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0318" w14:textId="77777777" w:rsidR="004200B0" w:rsidRPr="00161C60" w:rsidRDefault="004200B0" w:rsidP="0042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E97CB" w14:textId="77777777" w:rsidR="004200B0" w:rsidRPr="00161C60" w:rsidRDefault="004200B0" w:rsidP="004200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1C60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 of PH.D. Thesis</w:t>
      </w:r>
    </w:p>
    <w:p w14:paraId="57E23783" w14:textId="77777777" w:rsidR="004200B0" w:rsidRPr="00161C60" w:rsidRDefault="004200B0" w:rsidP="0042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63"/>
        <w:gridCol w:w="2073"/>
        <w:gridCol w:w="4570"/>
        <w:gridCol w:w="2341"/>
      </w:tblGrid>
      <w:tr w:rsidR="00F13B1B" w:rsidRPr="00161C60" w14:paraId="167318C4" w14:textId="77777777" w:rsidTr="00231554">
        <w:tc>
          <w:tcPr>
            <w:tcW w:w="763" w:type="dxa"/>
            <w:vAlign w:val="center"/>
          </w:tcPr>
          <w:p w14:paraId="1C7884AB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16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3" w:type="dxa"/>
            <w:vAlign w:val="center"/>
          </w:tcPr>
          <w:p w14:paraId="5686530F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Registration No.</w:t>
            </w:r>
          </w:p>
        </w:tc>
        <w:tc>
          <w:tcPr>
            <w:tcW w:w="4570" w:type="dxa"/>
            <w:vAlign w:val="center"/>
          </w:tcPr>
          <w:p w14:paraId="7A2D5677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Report</w:t>
            </w:r>
          </w:p>
        </w:tc>
        <w:tc>
          <w:tcPr>
            <w:tcW w:w="2341" w:type="dxa"/>
            <w:vAlign w:val="center"/>
          </w:tcPr>
          <w:p w14:paraId="385B0246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</w:t>
            </w:r>
          </w:p>
        </w:tc>
      </w:tr>
      <w:tr w:rsidR="00F13B1B" w:rsidRPr="00161C60" w14:paraId="3069C09B" w14:textId="77777777" w:rsidTr="00231554">
        <w:tc>
          <w:tcPr>
            <w:tcW w:w="763" w:type="dxa"/>
            <w:vAlign w:val="center"/>
          </w:tcPr>
          <w:p w14:paraId="5889C8CE" w14:textId="77777777" w:rsidR="004200B0" w:rsidRPr="00161C60" w:rsidRDefault="004200B0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3ABE6F7" w14:textId="3CA973F6" w:rsidR="00161C60" w:rsidRDefault="00015263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Surita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Maini</w:t>
            </w:r>
          </w:p>
          <w:p w14:paraId="38E96A1E" w14:textId="4BD27F7B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Ph.D./46/08</w:t>
            </w:r>
          </w:p>
        </w:tc>
        <w:tc>
          <w:tcPr>
            <w:tcW w:w="4570" w:type="dxa"/>
            <w:vAlign w:val="center"/>
          </w:tcPr>
          <w:p w14:paraId="6D98CE39" w14:textId="2CCFD84B" w:rsidR="004200B0" w:rsidRPr="00161C60" w:rsidRDefault="00D2417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="004200B0"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&amp; Field Analysis of E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00B0"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00B0"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evices using 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FEM </w:t>
            </w:r>
            <w:r w:rsidR="004200B0"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with the application with Bio </w:t>
            </w:r>
            <w:r w:rsidR="00150BA2" w:rsidRPr="00161C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00B0" w:rsidRPr="00161C60">
              <w:rPr>
                <w:rFonts w:ascii="Times New Roman" w:hAnsi="Times New Roman" w:cs="Times New Roman"/>
                <w:sz w:val="24"/>
                <w:szCs w:val="24"/>
              </w:rPr>
              <w:t>edical</w:t>
            </w:r>
          </w:p>
        </w:tc>
        <w:tc>
          <w:tcPr>
            <w:tcW w:w="2341" w:type="dxa"/>
            <w:vAlign w:val="center"/>
          </w:tcPr>
          <w:p w14:paraId="1A2C4BEF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Marwaha Nov. 2012</w:t>
            </w:r>
          </w:p>
        </w:tc>
      </w:tr>
      <w:tr w:rsidR="00F13B1B" w:rsidRPr="00161C60" w14:paraId="77A6E6A8" w14:textId="77777777" w:rsidTr="00231554">
        <w:tc>
          <w:tcPr>
            <w:tcW w:w="763" w:type="dxa"/>
            <w:vAlign w:val="center"/>
          </w:tcPr>
          <w:p w14:paraId="640EB74C" w14:textId="77777777" w:rsidR="004200B0" w:rsidRPr="00161C60" w:rsidRDefault="004200B0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239AD945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Ashiwini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Kumar Ph.D./53/08</w:t>
            </w:r>
          </w:p>
        </w:tc>
        <w:tc>
          <w:tcPr>
            <w:tcW w:w="4570" w:type="dxa"/>
            <w:vAlign w:val="center"/>
          </w:tcPr>
          <w:p w14:paraId="068DECCF" w14:textId="77777777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Approach to </w:t>
            </w:r>
            <w:r w:rsidR="000B3AB5" w:rsidRPr="00161C6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ault </w:t>
            </w:r>
            <w:r w:rsidR="000B3AB5" w:rsidRPr="00161C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iagnosis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in  Electronic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2341" w:type="dxa"/>
            <w:vAlign w:val="center"/>
          </w:tcPr>
          <w:p w14:paraId="0DC27248" w14:textId="657166BA" w:rsidR="004200B0" w:rsidRPr="00161C60" w:rsidRDefault="004200B0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 Singh                  Feb. 2012</w:t>
            </w:r>
          </w:p>
        </w:tc>
      </w:tr>
      <w:tr w:rsidR="00666EAC" w:rsidRPr="00161C60" w14:paraId="2D105C6E" w14:textId="77777777" w:rsidTr="00231554">
        <w:tc>
          <w:tcPr>
            <w:tcW w:w="763" w:type="dxa"/>
            <w:vAlign w:val="center"/>
          </w:tcPr>
          <w:p w14:paraId="58EBA534" w14:textId="77777777" w:rsidR="00666EAC" w:rsidRPr="00161C60" w:rsidRDefault="00666EAC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32DA490" w14:textId="77777777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Parinder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Kaur Ph.D./65/2008</w:t>
            </w:r>
          </w:p>
        </w:tc>
        <w:tc>
          <w:tcPr>
            <w:tcW w:w="4570" w:type="dxa"/>
            <w:vAlign w:val="center"/>
          </w:tcPr>
          <w:p w14:paraId="690F1EFF" w14:textId="32C0B62B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Identification and optimized Fu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zy rule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based models</w:t>
            </w:r>
          </w:p>
        </w:tc>
        <w:tc>
          <w:tcPr>
            <w:tcW w:w="2341" w:type="dxa"/>
            <w:vAlign w:val="center"/>
          </w:tcPr>
          <w:p w14:paraId="0425120E" w14:textId="77777777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1D324867" w14:textId="4A7ECDA1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March 2013</w:t>
            </w:r>
          </w:p>
        </w:tc>
      </w:tr>
      <w:tr w:rsidR="00666EAC" w:rsidRPr="00161C60" w14:paraId="3D7D7717" w14:textId="77777777" w:rsidTr="00231554">
        <w:tc>
          <w:tcPr>
            <w:tcW w:w="763" w:type="dxa"/>
            <w:vAlign w:val="center"/>
          </w:tcPr>
          <w:p w14:paraId="67B6A699" w14:textId="77777777" w:rsidR="00666EAC" w:rsidRPr="00161C60" w:rsidRDefault="00666EAC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5223616" w14:textId="77777777" w:rsidR="00666EAC" w:rsidRPr="00161C60" w:rsidRDefault="00666EAC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Shaweta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Rani</w:t>
            </w:r>
          </w:p>
          <w:p w14:paraId="6C81E985" w14:textId="7DA36E14" w:rsidR="00666EAC" w:rsidRPr="00161C60" w:rsidRDefault="00666EAC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 1003</w:t>
            </w:r>
          </w:p>
        </w:tc>
        <w:tc>
          <w:tcPr>
            <w:tcW w:w="4570" w:type="dxa"/>
            <w:vAlign w:val="center"/>
          </w:tcPr>
          <w:p w14:paraId="4EE87300" w14:textId="77777777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On the design and optimization of fractal antenna</w:t>
            </w:r>
          </w:p>
        </w:tc>
        <w:tc>
          <w:tcPr>
            <w:tcW w:w="2341" w:type="dxa"/>
            <w:vAlign w:val="center"/>
          </w:tcPr>
          <w:p w14:paraId="46909F31" w14:textId="77777777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3537ECA0" w14:textId="77777777" w:rsidR="00666EAC" w:rsidRPr="00161C60" w:rsidRDefault="00666EAC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December 2013</w:t>
            </w:r>
          </w:p>
        </w:tc>
      </w:tr>
      <w:tr w:rsidR="000D75A1" w:rsidRPr="00161C60" w14:paraId="2C96DBBC" w14:textId="77777777" w:rsidTr="00231554">
        <w:tc>
          <w:tcPr>
            <w:tcW w:w="763" w:type="dxa"/>
            <w:vAlign w:val="center"/>
          </w:tcPr>
          <w:p w14:paraId="114E7357" w14:textId="77777777" w:rsidR="000D75A1" w:rsidRPr="00161C60" w:rsidRDefault="000D75A1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9AB9D1C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Adesh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Bindal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Ph.D./99/2009</w:t>
            </w:r>
          </w:p>
        </w:tc>
        <w:tc>
          <w:tcPr>
            <w:tcW w:w="4570" w:type="dxa"/>
            <w:vAlign w:val="center"/>
          </w:tcPr>
          <w:p w14:paraId="17B7001C" w14:textId="01C2F83F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Performance evaluation of Nonlinearities in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Raman  amplifier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for WDM system</w:t>
            </w:r>
          </w:p>
        </w:tc>
        <w:tc>
          <w:tcPr>
            <w:tcW w:w="2341" w:type="dxa"/>
            <w:vAlign w:val="center"/>
          </w:tcPr>
          <w:p w14:paraId="628BE9D8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            April 2014</w:t>
            </w:r>
          </w:p>
        </w:tc>
      </w:tr>
      <w:tr w:rsidR="000D75A1" w:rsidRPr="00161C60" w14:paraId="6FB611B7" w14:textId="77777777" w:rsidTr="00231554">
        <w:tc>
          <w:tcPr>
            <w:tcW w:w="763" w:type="dxa"/>
            <w:vAlign w:val="center"/>
          </w:tcPr>
          <w:p w14:paraId="32789417" w14:textId="77777777" w:rsidR="000D75A1" w:rsidRPr="00161C60" w:rsidRDefault="000D75A1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6D5F332" w14:textId="2FBA297B" w:rsidR="000D75A1" w:rsidRPr="00161C60" w:rsidRDefault="000D75A1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Ajaypal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Chauhan PEC/13/07</w:t>
            </w:r>
          </w:p>
        </w:tc>
        <w:tc>
          <w:tcPr>
            <w:tcW w:w="4570" w:type="dxa"/>
            <w:vAlign w:val="center"/>
          </w:tcPr>
          <w:p w14:paraId="68DFB1E2" w14:textId="13D62E0D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Development of an intelligent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quality grader</w:t>
            </w:r>
          </w:p>
        </w:tc>
        <w:tc>
          <w:tcPr>
            <w:tcW w:w="2341" w:type="dxa"/>
            <w:vAlign w:val="center"/>
          </w:tcPr>
          <w:p w14:paraId="68B81A71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79DB5E1A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December 2014</w:t>
            </w:r>
          </w:p>
        </w:tc>
      </w:tr>
      <w:tr w:rsidR="000D75A1" w:rsidRPr="00161C60" w14:paraId="4B80AF56" w14:textId="77777777" w:rsidTr="00231554">
        <w:tc>
          <w:tcPr>
            <w:tcW w:w="763" w:type="dxa"/>
            <w:vAlign w:val="center"/>
          </w:tcPr>
          <w:p w14:paraId="36D28681" w14:textId="77777777" w:rsidR="000D75A1" w:rsidRPr="00161C60" w:rsidRDefault="000D75A1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57EC16E" w14:textId="1AB17574" w:rsidR="000D75A1" w:rsidRPr="00161C60" w:rsidRDefault="000D75A1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Amandeep Singh PEC/1103</w:t>
            </w:r>
          </w:p>
        </w:tc>
        <w:tc>
          <w:tcPr>
            <w:tcW w:w="4570" w:type="dxa"/>
            <w:vAlign w:val="center"/>
          </w:tcPr>
          <w:p w14:paraId="2ACF6624" w14:textId="24F3969E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 and optimization of high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speed patch antenna for broadband communication</w:t>
            </w:r>
          </w:p>
        </w:tc>
        <w:tc>
          <w:tcPr>
            <w:tcW w:w="2341" w:type="dxa"/>
            <w:vAlign w:val="center"/>
          </w:tcPr>
          <w:p w14:paraId="718E29FF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</w:t>
            </w:r>
          </w:p>
          <w:p w14:paraId="75EE214E" w14:textId="77777777" w:rsidR="000D75A1" w:rsidRPr="00161C60" w:rsidRDefault="000D75A1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May 2015</w:t>
            </w:r>
          </w:p>
        </w:tc>
      </w:tr>
      <w:tr w:rsidR="00E26C49" w:rsidRPr="00161C60" w14:paraId="2498F609" w14:textId="77777777" w:rsidTr="00231554">
        <w:tc>
          <w:tcPr>
            <w:tcW w:w="763" w:type="dxa"/>
            <w:vAlign w:val="center"/>
          </w:tcPr>
          <w:p w14:paraId="22D355C7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208E7D79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Manoj Pandey</w:t>
            </w:r>
          </w:p>
          <w:p w14:paraId="15705E0E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Ph.D./85/2009</w:t>
            </w:r>
          </w:p>
        </w:tc>
        <w:tc>
          <w:tcPr>
            <w:tcW w:w="4570" w:type="dxa"/>
            <w:vAlign w:val="center"/>
          </w:tcPr>
          <w:p w14:paraId="12D5036C" w14:textId="38726845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level reconfigure techniques for real time object tracking</w:t>
            </w:r>
          </w:p>
        </w:tc>
        <w:tc>
          <w:tcPr>
            <w:tcW w:w="2341" w:type="dxa"/>
            <w:vAlign w:val="center"/>
          </w:tcPr>
          <w:p w14:paraId="10F112E4" w14:textId="2FE5FD12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J.S.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Ubhi</w:t>
            </w:r>
            <w:proofErr w:type="spellEnd"/>
          </w:p>
          <w:p w14:paraId="0B6E6157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Jan 2016</w:t>
            </w:r>
          </w:p>
        </w:tc>
      </w:tr>
      <w:tr w:rsidR="00E26C49" w:rsidRPr="00161C60" w14:paraId="3C7FDBE7" w14:textId="77777777" w:rsidTr="00231554">
        <w:tc>
          <w:tcPr>
            <w:tcW w:w="763" w:type="dxa"/>
            <w:vAlign w:val="center"/>
          </w:tcPr>
          <w:p w14:paraId="1B239049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E631244" w14:textId="252A74EE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</w:p>
          <w:p w14:paraId="79C09B0F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Ph.D./1004/2010</w:t>
            </w:r>
          </w:p>
        </w:tc>
        <w:tc>
          <w:tcPr>
            <w:tcW w:w="4570" w:type="dxa"/>
            <w:vAlign w:val="center"/>
          </w:tcPr>
          <w:p w14:paraId="6D097EEA" w14:textId="4357D9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Modeling of the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tamaterial  structures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for design of the planners antenna</w:t>
            </w:r>
          </w:p>
        </w:tc>
        <w:tc>
          <w:tcPr>
            <w:tcW w:w="2341" w:type="dxa"/>
            <w:vAlign w:val="center"/>
          </w:tcPr>
          <w:p w14:paraId="2056C993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Marwaha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March  2016</w:t>
            </w:r>
            <w:proofErr w:type="gramEnd"/>
          </w:p>
        </w:tc>
      </w:tr>
      <w:tr w:rsidR="00E26C49" w:rsidRPr="00161C60" w14:paraId="2C694EFD" w14:textId="77777777" w:rsidTr="00231554">
        <w:tc>
          <w:tcPr>
            <w:tcW w:w="763" w:type="dxa"/>
            <w:vAlign w:val="center"/>
          </w:tcPr>
          <w:p w14:paraId="1023FC0C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F8904A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Yadwinder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14:paraId="5683EED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Ph.D./1105</w:t>
            </w:r>
          </w:p>
        </w:tc>
        <w:tc>
          <w:tcPr>
            <w:tcW w:w="4570" w:type="dxa"/>
            <w:vAlign w:val="center"/>
          </w:tcPr>
          <w:p w14:paraId="1E6E2065" w14:textId="68D49CAF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Synthesis and optimization Hybrid fractal Ante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na for Multiband 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ireless Application.</w:t>
            </w:r>
          </w:p>
        </w:tc>
        <w:tc>
          <w:tcPr>
            <w:tcW w:w="2341" w:type="dxa"/>
            <w:vAlign w:val="center"/>
          </w:tcPr>
          <w:p w14:paraId="01DD9352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            April 2016</w:t>
            </w:r>
          </w:p>
        </w:tc>
      </w:tr>
      <w:tr w:rsidR="00E26C49" w:rsidRPr="00161C60" w14:paraId="52C62D4D" w14:textId="77777777" w:rsidTr="00231554">
        <w:tc>
          <w:tcPr>
            <w:tcW w:w="763" w:type="dxa"/>
            <w:vAlign w:val="center"/>
          </w:tcPr>
          <w:p w14:paraId="5F07FB1B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12A04829" w14:textId="3F8BD7B1" w:rsid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Lakhwinder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Singh Solanki</w:t>
            </w:r>
          </w:p>
          <w:p w14:paraId="50391852" w14:textId="72DE6D46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PEC/51/2008</w:t>
            </w:r>
          </w:p>
        </w:tc>
        <w:tc>
          <w:tcPr>
            <w:tcW w:w="4570" w:type="dxa"/>
            <w:vAlign w:val="center"/>
          </w:tcPr>
          <w:p w14:paraId="3966CFA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Performance analysis of microwave detection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and  image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reconstruction of breast tumor</w:t>
            </w:r>
          </w:p>
        </w:tc>
        <w:tc>
          <w:tcPr>
            <w:tcW w:w="2341" w:type="dxa"/>
            <w:vAlign w:val="center"/>
          </w:tcPr>
          <w:p w14:paraId="383895DA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</w:t>
            </w:r>
          </w:p>
          <w:p w14:paraId="6DD9ACC7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May 2016</w:t>
            </w:r>
          </w:p>
        </w:tc>
      </w:tr>
      <w:tr w:rsidR="00E26C49" w:rsidRPr="00161C60" w14:paraId="0C19E22C" w14:textId="77777777" w:rsidTr="00231554">
        <w:tc>
          <w:tcPr>
            <w:tcW w:w="763" w:type="dxa"/>
            <w:vAlign w:val="center"/>
          </w:tcPr>
          <w:p w14:paraId="17C4C91A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363B406" w14:textId="5A131DAD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Lovkesh</w:t>
            </w:r>
            <w:proofErr w:type="spellEnd"/>
          </w:p>
          <w:p w14:paraId="52FE3241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Ph.D./1106</w:t>
            </w:r>
          </w:p>
        </w:tc>
        <w:tc>
          <w:tcPr>
            <w:tcW w:w="4570" w:type="dxa"/>
            <w:vAlign w:val="center"/>
          </w:tcPr>
          <w:p w14:paraId="70F6FCE5" w14:textId="2A664A71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Design optimization of photonics signal processing system for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ultra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speed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witches for communication systems.</w:t>
            </w:r>
          </w:p>
        </w:tc>
        <w:tc>
          <w:tcPr>
            <w:tcW w:w="2341" w:type="dxa"/>
            <w:vAlign w:val="center"/>
          </w:tcPr>
          <w:p w14:paraId="4E50C81D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            Oct. 2016</w:t>
            </w:r>
          </w:p>
        </w:tc>
      </w:tr>
      <w:tr w:rsidR="00E26C49" w:rsidRPr="00161C60" w14:paraId="4474CE26" w14:textId="77777777" w:rsidTr="00231554">
        <w:tc>
          <w:tcPr>
            <w:tcW w:w="763" w:type="dxa"/>
            <w:vAlign w:val="center"/>
          </w:tcPr>
          <w:p w14:paraId="58065919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694E6E2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Pardeep Kumar Gaur PEC/1002</w:t>
            </w:r>
          </w:p>
        </w:tc>
        <w:tc>
          <w:tcPr>
            <w:tcW w:w="4570" w:type="dxa"/>
            <w:vAlign w:val="center"/>
          </w:tcPr>
          <w:p w14:paraId="196A1491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Enhancing gateway discovery mechanism internetworking using IPV6 addressing wireless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2341" w:type="dxa"/>
            <w:vAlign w:val="center"/>
          </w:tcPr>
          <w:p w14:paraId="15A3B57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Marwaha August 2018</w:t>
            </w:r>
          </w:p>
        </w:tc>
      </w:tr>
      <w:tr w:rsidR="00E26C49" w:rsidRPr="00161C60" w14:paraId="5D898C38" w14:textId="77777777" w:rsidTr="00231554">
        <w:tc>
          <w:tcPr>
            <w:tcW w:w="763" w:type="dxa"/>
            <w:vAlign w:val="center"/>
          </w:tcPr>
          <w:p w14:paraId="50156BAF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0D0F748" w14:textId="3142ADAA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Sukhbir Singh</w:t>
            </w:r>
          </w:p>
          <w:p w14:paraId="4BAB75C6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PEC/1402</w:t>
            </w:r>
          </w:p>
        </w:tc>
        <w:tc>
          <w:tcPr>
            <w:tcW w:w="4570" w:type="dxa"/>
            <w:vAlign w:val="center"/>
          </w:tcPr>
          <w:p w14:paraId="0BD206FF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 and optimization of spectral Inefficient Broadband Communication System</w:t>
            </w:r>
          </w:p>
        </w:tc>
        <w:tc>
          <w:tcPr>
            <w:tcW w:w="2341" w:type="dxa"/>
            <w:vAlign w:val="center"/>
          </w:tcPr>
          <w:p w14:paraId="136324DA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            September 2018</w:t>
            </w:r>
          </w:p>
        </w:tc>
      </w:tr>
      <w:tr w:rsidR="00E26C49" w:rsidRPr="00161C60" w14:paraId="74A9C97B" w14:textId="77777777" w:rsidTr="00231554">
        <w:tc>
          <w:tcPr>
            <w:tcW w:w="763" w:type="dxa"/>
            <w:vAlign w:val="center"/>
          </w:tcPr>
          <w:p w14:paraId="00D5360F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E879EA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Harsimrat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Kaur PEC/1109</w:t>
            </w:r>
          </w:p>
        </w:tc>
        <w:tc>
          <w:tcPr>
            <w:tcW w:w="4570" w:type="dxa"/>
            <w:vAlign w:val="center"/>
          </w:tcPr>
          <w:p w14:paraId="03DDAE1C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Synthesis and microwave absorption analysis of M-Type hexagonal ferrites in X band</w:t>
            </w:r>
          </w:p>
        </w:tc>
        <w:tc>
          <w:tcPr>
            <w:tcW w:w="2341" w:type="dxa"/>
            <w:vAlign w:val="center"/>
          </w:tcPr>
          <w:p w14:paraId="6A6D0D72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Marwaha  2018</w:t>
            </w:r>
            <w:proofErr w:type="gramEnd"/>
          </w:p>
        </w:tc>
      </w:tr>
      <w:tr w:rsidR="00E26C49" w:rsidRPr="00161C60" w14:paraId="7D844C8B" w14:textId="77777777" w:rsidTr="00231554">
        <w:tc>
          <w:tcPr>
            <w:tcW w:w="763" w:type="dxa"/>
            <w:vAlign w:val="center"/>
          </w:tcPr>
          <w:p w14:paraId="30A36DF8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8BE875B" w14:textId="660D19B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inder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  <w:p w14:paraId="105B73BF" w14:textId="1FA05BD9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PEC/1506</w:t>
            </w:r>
          </w:p>
        </w:tc>
        <w:tc>
          <w:tcPr>
            <w:tcW w:w="4570" w:type="dxa"/>
            <w:vAlign w:val="center"/>
          </w:tcPr>
          <w:p w14:paraId="1F741704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Designing and optimization of the Electronically steerable patch Antenna array</w:t>
            </w:r>
          </w:p>
        </w:tc>
        <w:tc>
          <w:tcPr>
            <w:tcW w:w="2341" w:type="dxa"/>
            <w:vAlign w:val="center"/>
          </w:tcPr>
          <w:p w14:paraId="43A3C9DF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Marwaha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July  2019</w:t>
            </w:r>
            <w:proofErr w:type="gramEnd"/>
          </w:p>
        </w:tc>
      </w:tr>
      <w:tr w:rsidR="00E26C49" w:rsidRPr="00161C60" w14:paraId="38BAE69D" w14:textId="77777777" w:rsidTr="00231554">
        <w:tc>
          <w:tcPr>
            <w:tcW w:w="763" w:type="dxa"/>
            <w:vAlign w:val="center"/>
          </w:tcPr>
          <w:p w14:paraId="57797D36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AC55F40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Gurmeet Singh PEC/1403</w:t>
            </w:r>
          </w:p>
        </w:tc>
        <w:tc>
          <w:tcPr>
            <w:tcW w:w="4570" w:type="dxa"/>
            <w:vAlign w:val="center"/>
          </w:tcPr>
          <w:p w14:paraId="30E403E6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Development of printed multiband fractal Antennas for wireless applications</w:t>
            </w:r>
          </w:p>
        </w:tc>
        <w:tc>
          <w:tcPr>
            <w:tcW w:w="2341" w:type="dxa"/>
            <w:vAlign w:val="center"/>
          </w:tcPr>
          <w:p w14:paraId="36766CE4" w14:textId="65F0498E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783C349A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26C49" w:rsidRPr="00161C60" w14:paraId="3EE742E0" w14:textId="77777777" w:rsidTr="00231554">
        <w:tc>
          <w:tcPr>
            <w:tcW w:w="763" w:type="dxa"/>
            <w:vAlign w:val="center"/>
          </w:tcPr>
          <w:p w14:paraId="752DF9D0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FD58629" w14:textId="77777777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Candy Goyal</w:t>
            </w:r>
          </w:p>
          <w:p w14:paraId="3D88DEC9" w14:textId="6F53459E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PEC/1204</w:t>
            </w:r>
          </w:p>
        </w:tc>
        <w:tc>
          <w:tcPr>
            <w:tcW w:w="4570" w:type="dxa"/>
            <w:vAlign w:val="center"/>
          </w:tcPr>
          <w:p w14:paraId="46D7A3A7" w14:textId="68A2BE39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Designing and analysis of nanoscale arithmetic circuit for the low power VLSI design</w:t>
            </w:r>
          </w:p>
        </w:tc>
        <w:tc>
          <w:tcPr>
            <w:tcW w:w="2341" w:type="dxa"/>
            <w:vAlign w:val="center"/>
          </w:tcPr>
          <w:p w14:paraId="59AE2751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 J.S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Ubhi</w:t>
            </w:r>
            <w:proofErr w:type="spellEnd"/>
          </w:p>
          <w:p w14:paraId="09272C9D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</w:tr>
      <w:tr w:rsidR="00E26C49" w:rsidRPr="00161C60" w14:paraId="5F64BFD8" w14:textId="77777777" w:rsidTr="00231554">
        <w:tc>
          <w:tcPr>
            <w:tcW w:w="763" w:type="dxa"/>
            <w:vAlign w:val="center"/>
          </w:tcPr>
          <w:p w14:paraId="48FD5BEC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ABC50B0" w14:textId="46688C6A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Jyotika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Chopra PEC/1104</w:t>
            </w:r>
          </w:p>
        </w:tc>
        <w:tc>
          <w:tcPr>
            <w:tcW w:w="4570" w:type="dxa"/>
            <w:vAlign w:val="center"/>
          </w:tcPr>
          <w:p w14:paraId="6570559D" w14:textId="33DF9414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Enhancement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of  techni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ues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for off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line signature and 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fingerprint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matching</w:t>
            </w:r>
          </w:p>
        </w:tc>
        <w:tc>
          <w:tcPr>
            <w:tcW w:w="2341" w:type="dxa"/>
            <w:vAlign w:val="center"/>
          </w:tcPr>
          <w:p w14:paraId="21915489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Anupma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Marwaha May 2020</w:t>
            </w:r>
          </w:p>
        </w:tc>
      </w:tr>
      <w:tr w:rsidR="00E26C49" w:rsidRPr="00161C60" w14:paraId="69175D94" w14:textId="77777777" w:rsidTr="00231554">
        <w:tc>
          <w:tcPr>
            <w:tcW w:w="763" w:type="dxa"/>
            <w:vAlign w:val="center"/>
          </w:tcPr>
          <w:p w14:paraId="3720A486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A548776" w14:textId="23408761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Taranpreet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PEC/1107</w:t>
            </w:r>
          </w:p>
        </w:tc>
        <w:tc>
          <w:tcPr>
            <w:tcW w:w="4570" w:type="dxa"/>
            <w:vAlign w:val="center"/>
          </w:tcPr>
          <w:p w14:paraId="17DDB175" w14:textId="548CD36D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Optimization of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based Wavelength 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converter for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optical  networks</w:t>
            </w:r>
            <w:proofErr w:type="gramEnd"/>
          </w:p>
        </w:tc>
        <w:tc>
          <w:tcPr>
            <w:tcW w:w="2341" w:type="dxa"/>
            <w:vAlign w:val="center"/>
          </w:tcPr>
          <w:p w14:paraId="2EED8516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Surinder Singh 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Oct.2020</w:t>
            </w:r>
          </w:p>
        </w:tc>
      </w:tr>
      <w:tr w:rsidR="00E26C49" w:rsidRPr="00161C60" w14:paraId="7202BEFE" w14:textId="77777777" w:rsidTr="00231554">
        <w:tc>
          <w:tcPr>
            <w:tcW w:w="763" w:type="dxa"/>
            <w:vAlign w:val="center"/>
          </w:tcPr>
          <w:p w14:paraId="406DE6A2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335B5F5" w14:textId="7D964BFB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Tarunpreet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Kaur PEC/1505</w:t>
            </w:r>
          </w:p>
        </w:tc>
        <w:tc>
          <w:tcPr>
            <w:tcW w:w="4570" w:type="dxa"/>
            <w:vAlign w:val="center"/>
          </w:tcPr>
          <w:p w14:paraId="4E92616D" w14:textId="11F00B6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 of Q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 aware MAC routing cross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layer protocol in wireless sensor networks</w:t>
            </w:r>
          </w:p>
        </w:tc>
        <w:tc>
          <w:tcPr>
            <w:tcW w:w="2341" w:type="dxa"/>
            <w:vAlign w:val="center"/>
          </w:tcPr>
          <w:p w14:paraId="60B0823D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Dilip Kumar</w:t>
            </w:r>
          </w:p>
          <w:p w14:paraId="6E8150B9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</w:tr>
      <w:tr w:rsidR="00E26C49" w:rsidRPr="00161C60" w14:paraId="23564FFC" w14:textId="77777777" w:rsidTr="00231554">
        <w:tc>
          <w:tcPr>
            <w:tcW w:w="763" w:type="dxa"/>
            <w:vAlign w:val="center"/>
          </w:tcPr>
          <w:p w14:paraId="6E6604CA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5AD2B696" w14:textId="09EDE1C9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Ashish Kumar</w:t>
            </w:r>
          </w:p>
          <w:p w14:paraId="60B38669" w14:textId="77777777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PEC/1502</w:t>
            </w:r>
          </w:p>
        </w:tc>
        <w:tc>
          <w:tcPr>
            <w:tcW w:w="4570" w:type="dxa"/>
            <w:vAlign w:val="center"/>
          </w:tcPr>
          <w:p w14:paraId="623855E4" w14:textId="2749E8DB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proofErr w:type="gram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design  of</w:t>
            </w:r>
            <w:proofErr w:type="gram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micromachine reconfigurable patch ante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na satellite communication</w:t>
            </w:r>
          </w:p>
        </w:tc>
        <w:tc>
          <w:tcPr>
            <w:tcW w:w="2341" w:type="dxa"/>
            <w:vAlign w:val="center"/>
          </w:tcPr>
          <w:p w14:paraId="2643ED50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16F3D59B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December 2020</w:t>
            </w:r>
          </w:p>
        </w:tc>
      </w:tr>
      <w:tr w:rsidR="00E26C49" w:rsidRPr="00161C60" w14:paraId="0AFD0C59" w14:textId="77777777" w:rsidTr="00231554">
        <w:tc>
          <w:tcPr>
            <w:tcW w:w="763" w:type="dxa"/>
            <w:vAlign w:val="center"/>
          </w:tcPr>
          <w:p w14:paraId="4147449F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66206BF0" w14:textId="05FB8A67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Monika Agarwal PEC/1201</w:t>
            </w:r>
          </w:p>
        </w:tc>
        <w:tc>
          <w:tcPr>
            <w:tcW w:w="4570" w:type="dxa"/>
            <w:vAlign w:val="center"/>
          </w:tcPr>
          <w:p w14:paraId="04D9D0C6" w14:textId="5976F44C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Development of the spectrum fractal antenna for cognitive radio application</w:t>
            </w:r>
          </w:p>
        </w:tc>
        <w:tc>
          <w:tcPr>
            <w:tcW w:w="2341" w:type="dxa"/>
            <w:vAlign w:val="center"/>
          </w:tcPr>
          <w:p w14:paraId="332AF5B3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1220AF98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December 2020</w:t>
            </w:r>
          </w:p>
        </w:tc>
      </w:tr>
      <w:tr w:rsidR="00E26C49" w:rsidRPr="00161C60" w14:paraId="6BD21264" w14:textId="77777777" w:rsidTr="00231554">
        <w:tc>
          <w:tcPr>
            <w:tcW w:w="763" w:type="dxa"/>
            <w:vAlign w:val="center"/>
          </w:tcPr>
          <w:p w14:paraId="28CF79AA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3A7B459A" w14:textId="77777777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Neeraj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Julka</w:t>
            </w:r>
            <w:proofErr w:type="spellEnd"/>
          </w:p>
          <w:p w14:paraId="2629EC6E" w14:textId="0155DA07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PEC/1101</w:t>
            </w:r>
          </w:p>
        </w:tc>
        <w:tc>
          <w:tcPr>
            <w:tcW w:w="4570" w:type="dxa"/>
            <w:vAlign w:val="center"/>
          </w:tcPr>
          <w:p w14:paraId="315FF661" w14:textId="05A9276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Some study of the machine vision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based inspection of wheat kern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341" w:type="dxa"/>
            <w:vAlign w:val="center"/>
          </w:tcPr>
          <w:p w14:paraId="497BA67A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A.P. Singh</w:t>
            </w:r>
          </w:p>
          <w:p w14:paraId="27AE7BDA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6C49" w:rsidRPr="00161C60" w14:paraId="5CD68F58" w14:textId="77777777" w:rsidTr="00231554">
        <w:tc>
          <w:tcPr>
            <w:tcW w:w="763" w:type="dxa"/>
            <w:vAlign w:val="center"/>
          </w:tcPr>
          <w:p w14:paraId="75186901" w14:textId="77777777" w:rsidR="00E26C49" w:rsidRPr="00161C60" w:rsidRDefault="00E26C49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481541C" w14:textId="5599F34B" w:rsidR="00E26C49" w:rsidRPr="00161C60" w:rsidRDefault="00E26C49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Mukesh Kumar PEC/1503</w:t>
            </w:r>
          </w:p>
        </w:tc>
        <w:tc>
          <w:tcPr>
            <w:tcW w:w="4570" w:type="dxa"/>
            <w:vAlign w:val="center"/>
          </w:tcPr>
          <w:p w14:paraId="30847CAE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Radiation hardened SRAM memory design</w:t>
            </w:r>
          </w:p>
        </w:tc>
        <w:tc>
          <w:tcPr>
            <w:tcW w:w="2341" w:type="dxa"/>
            <w:vAlign w:val="center"/>
          </w:tcPr>
          <w:p w14:paraId="65AFF620" w14:textId="77777777" w:rsidR="00E26C49" w:rsidRPr="00161C60" w:rsidRDefault="00E26C49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J.S.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Ubhi</w:t>
            </w:r>
            <w:proofErr w:type="spellEnd"/>
          </w:p>
          <w:p w14:paraId="2A821E71" w14:textId="26BE4CA0" w:rsidR="00E26C49" w:rsidRPr="00161C60" w:rsidRDefault="00231554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B048A" w:rsidRPr="00161C60" w14:paraId="4E375B7C" w14:textId="77777777" w:rsidTr="00231554">
        <w:tc>
          <w:tcPr>
            <w:tcW w:w="763" w:type="dxa"/>
            <w:vAlign w:val="center"/>
          </w:tcPr>
          <w:p w14:paraId="2E4608F3" w14:textId="77777777" w:rsidR="00EB048A" w:rsidRPr="00161C60" w:rsidRDefault="00EB048A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FD20DEB" w14:textId="0E17594B" w:rsidR="00EB048A" w:rsidRPr="00161C60" w:rsidRDefault="00EB048A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Sandeep </w:t>
            </w:r>
            <w:proofErr w:type="spellStart"/>
            <w:r w:rsidR="00161C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ochar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PEC/1303</w:t>
            </w:r>
          </w:p>
        </w:tc>
        <w:tc>
          <w:tcPr>
            <w:tcW w:w="4570" w:type="dxa"/>
            <w:vAlign w:val="center"/>
          </w:tcPr>
          <w:p w14:paraId="486CE0B0" w14:textId="30C95768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Investigation on implementation of the conformal patch antenna for airborne application</w:t>
            </w:r>
          </w:p>
        </w:tc>
        <w:tc>
          <w:tcPr>
            <w:tcW w:w="2341" w:type="dxa"/>
            <w:vAlign w:val="center"/>
          </w:tcPr>
          <w:p w14:paraId="13F4A47F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</w:t>
            </w:r>
          </w:p>
          <w:p w14:paraId="2B574679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May 2021</w:t>
            </w:r>
          </w:p>
        </w:tc>
      </w:tr>
      <w:tr w:rsidR="00EB048A" w:rsidRPr="00161C60" w14:paraId="2EC4FA56" w14:textId="77777777" w:rsidTr="00231554">
        <w:tc>
          <w:tcPr>
            <w:tcW w:w="763" w:type="dxa"/>
            <w:vAlign w:val="center"/>
          </w:tcPr>
          <w:p w14:paraId="3CBD817C" w14:textId="77777777" w:rsidR="00EB048A" w:rsidRPr="00161C60" w:rsidRDefault="00EB048A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4D1D38EE" w14:textId="372AFD5C" w:rsidR="00EB048A" w:rsidRPr="00161C60" w:rsidRDefault="00EB048A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Rajeev Kumar</w:t>
            </w:r>
          </w:p>
          <w:p w14:paraId="751DD5DA" w14:textId="07467E54" w:rsidR="00EB048A" w:rsidRPr="00161C60" w:rsidRDefault="00EB048A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PEC/1702</w:t>
            </w:r>
          </w:p>
        </w:tc>
        <w:tc>
          <w:tcPr>
            <w:tcW w:w="4570" w:type="dxa"/>
            <w:vAlign w:val="center"/>
          </w:tcPr>
          <w:p w14:paraId="14A212C5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Investigation on implantable antenna for biotelemetry applications</w:t>
            </w:r>
          </w:p>
        </w:tc>
        <w:tc>
          <w:tcPr>
            <w:tcW w:w="2341" w:type="dxa"/>
            <w:vAlign w:val="center"/>
          </w:tcPr>
          <w:p w14:paraId="28B6CBBC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Ajaypal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14:paraId="07B2BFAB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</w:t>
            </w:r>
          </w:p>
          <w:p w14:paraId="6F6FCAD3" w14:textId="77777777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</w:tr>
      <w:tr w:rsidR="00EB048A" w:rsidRPr="00161C60" w14:paraId="0047D8B7" w14:textId="77777777" w:rsidTr="00231554">
        <w:tc>
          <w:tcPr>
            <w:tcW w:w="763" w:type="dxa"/>
            <w:vAlign w:val="center"/>
          </w:tcPr>
          <w:p w14:paraId="55C48E7B" w14:textId="77777777" w:rsidR="00EB048A" w:rsidRPr="00161C60" w:rsidRDefault="00EB048A" w:rsidP="00161C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709AEB55" w14:textId="77777777" w:rsidR="00EB048A" w:rsidRPr="00161C60" w:rsidRDefault="00EB048A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Veerpal</w:t>
            </w:r>
            <w:proofErr w:type="spellEnd"/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  <w:p w14:paraId="0243163E" w14:textId="36691011" w:rsidR="00EB048A" w:rsidRPr="00161C60" w:rsidRDefault="00EB048A" w:rsidP="0016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PEC/1504</w:t>
            </w:r>
          </w:p>
        </w:tc>
        <w:tc>
          <w:tcPr>
            <w:tcW w:w="4570" w:type="dxa"/>
            <w:vAlign w:val="center"/>
          </w:tcPr>
          <w:p w14:paraId="62B8ED76" w14:textId="738AB9D9" w:rsidR="00EB048A" w:rsidRPr="00161C60" w:rsidRDefault="00EB048A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Design optimization of photonic </w:t>
            </w:r>
            <w:proofErr w:type="spellStart"/>
            <w:r w:rsidR="003D437B" w:rsidRPr="00161C60">
              <w:rPr>
                <w:rFonts w:ascii="Times New Roman" w:hAnsi="Times New Roman" w:cs="Times New Roman"/>
                <w:sz w:val="24"/>
                <w:szCs w:val="24"/>
              </w:rPr>
              <w:t>Crytal</w:t>
            </w:r>
            <w:proofErr w:type="spellEnd"/>
            <w:r w:rsidR="003D437B" w:rsidRPr="00161C60">
              <w:rPr>
                <w:rFonts w:ascii="Times New Roman" w:hAnsi="Times New Roman" w:cs="Times New Roman"/>
                <w:sz w:val="24"/>
                <w:szCs w:val="24"/>
              </w:rPr>
              <w:t xml:space="preserve"> plasmonic sensor for chemical and Biochemical Application</w:t>
            </w:r>
            <w:r w:rsidR="00161C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437B" w:rsidRPr="00161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vAlign w:val="center"/>
          </w:tcPr>
          <w:p w14:paraId="6B7AB6C3" w14:textId="77777777" w:rsidR="003D437B" w:rsidRPr="00161C60" w:rsidRDefault="003D437B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60">
              <w:rPr>
                <w:rFonts w:ascii="Times New Roman" w:hAnsi="Times New Roman" w:cs="Times New Roman"/>
                <w:sz w:val="24"/>
                <w:szCs w:val="24"/>
              </w:rPr>
              <w:t>Dr. Surinder Singh</w:t>
            </w:r>
          </w:p>
          <w:p w14:paraId="5DC24116" w14:textId="312FEC9B" w:rsidR="00EB048A" w:rsidRPr="00161C60" w:rsidRDefault="00231554" w:rsidP="00161C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F519149" w14:textId="77777777" w:rsidR="004553FB" w:rsidRPr="00161C60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553FB" w:rsidRPr="00161C60" w:rsidSect="006123F8">
      <w:footerReference w:type="even" r:id="rId8"/>
      <w:footerReference w:type="default" r:id="rId9"/>
      <w:pgSz w:w="11907" w:h="16839" w:code="9"/>
      <w:pgMar w:top="284" w:right="1134" w:bottom="0" w:left="1560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086D" w14:textId="77777777" w:rsidR="00A44CA7" w:rsidRDefault="00A44CA7" w:rsidP="005836E8">
      <w:pPr>
        <w:spacing w:after="0" w:line="240" w:lineRule="auto"/>
      </w:pPr>
      <w:r>
        <w:separator/>
      </w:r>
    </w:p>
  </w:endnote>
  <w:endnote w:type="continuationSeparator" w:id="0">
    <w:p w14:paraId="77493792" w14:textId="77777777" w:rsidR="00A44CA7" w:rsidRDefault="00A44CA7" w:rsidP="0058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A3C" w14:textId="77777777" w:rsidR="00670A0A" w:rsidRDefault="00000000" w:rsidP="00EE61B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7ECE" w14:textId="77777777" w:rsidR="00670A0A" w:rsidRDefault="00395308" w:rsidP="000A1724">
    <w:pPr>
      <w:pStyle w:val="Footer"/>
      <w:jc w:val="center"/>
      <w:rPr>
        <w:rFonts w:ascii="Times New Roman" w:hAnsi="Times New Roman" w:cs="Times New Roman"/>
      </w:rPr>
    </w:pPr>
    <w:r w:rsidRPr="00EE61BF">
      <w:rPr>
        <w:rFonts w:ascii="Times New Roman" w:hAnsi="Times New Roman" w:cs="Times New Roman"/>
      </w:rPr>
      <w:t>“</w:t>
    </w:r>
  </w:p>
  <w:p w14:paraId="41C26BB8" w14:textId="77777777" w:rsidR="00670A0A" w:rsidRDefault="00000000" w:rsidP="000A1724">
    <w:pPr>
      <w:pStyle w:val="Footer"/>
      <w:jc w:val="center"/>
    </w:pPr>
  </w:p>
  <w:p w14:paraId="5AAB453D" w14:textId="77777777" w:rsidR="00670A0A" w:rsidRDefault="00000000" w:rsidP="003B28E5">
    <w:pPr>
      <w:pStyle w:val="Footer"/>
    </w:pPr>
  </w:p>
  <w:p w14:paraId="778C155D" w14:textId="77777777" w:rsidR="00670A0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3AC8" w14:textId="77777777" w:rsidR="00A44CA7" w:rsidRDefault="00A44CA7" w:rsidP="005836E8">
      <w:pPr>
        <w:spacing w:after="0" w:line="240" w:lineRule="auto"/>
      </w:pPr>
      <w:r>
        <w:separator/>
      </w:r>
    </w:p>
  </w:footnote>
  <w:footnote w:type="continuationSeparator" w:id="0">
    <w:p w14:paraId="1B0A1BC3" w14:textId="77777777" w:rsidR="00A44CA7" w:rsidRDefault="00A44CA7" w:rsidP="0058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0A1C"/>
    <w:multiLevelType w:val="hybridMultilevel"/>
    <w:tmpl w:val="1FF6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rc0NzUzNjAAkko6SsGpxcWZ+XkgBYa1ALOoPTUsAAAA"/>
  </w:docVars>
  <w:rsids>
    <w:rsidRoot w:val="004200B0"/>
    <w:rsid w:val="00015263"/>
    <w:rsid w:val="00035948"/>
    <w:rsid w:val="000607C5"/>
    <w:rsid w:val="000B3AB5"/>
    <w:rsid w:val="000D2BCD"/>
    <w:rsid w:val="000D75A1"/>
    <w:rsid w:val="001063EB"/>
    <w:rsid w:val="00150BA2"/>
    <w:rsid w:val="00161C60"/>
    <w:rsid w:val="001778B8"/>
    <w:rsid w:val="001862DE"/>
    <w:rsid w:val="00203334"/>
    <w:rsid w:val="00203921"/>
    <w:rsid w:val="002079A9"/>
    <w:rsid w:val="00231554"/>
    <w:rsid w:val="00265667"/>
    <w:rsid w:val="003057C6"/>
    <w:rsid w:val="00316438"/>
    <w:rsid w:val="00336966"/>
    <w:rsid w:val="00345263"/>
    <w:rsid w:val="00365F36"/>
    <w:rsid w:val="00382D57"/>
    <w:rsid w:val="00395308"/>
    <w:rsid w:val="003D437B"/>
    <w:rsid w:val="004200B0"/>
    <w:rsid w:val="004A1990"/>
    <w:rsid w:val="004B28F4"/>
    <w:rsid w:val="005836E8"/>
    <w:rsid w:val="005A0CEC"/>
    <w:rsid w:val="00623A9D"/>
    <w:rsid w:val="00666EAC"/>
    <w:rsid w:val="006E36CE"/>
    <w:rsid w:val="007670D8"/>
    <w:rsid w:val="008225B2"/>
    <w:rsid w:val="0082725C"/>
    <w:rsid w:val="00842D3C"/>
    <w:rsid w:val="0085280D"/>
    <w:rsid w:val="0088388D"/>
    <w:rsid w:val="008A5DD4"/>
    <w:rsid w:val="00A1013A"/>
    <w:rsid w:val="00A3091D"/>
    <w:rsid w:val="00A44CA7"/>
    <w:rsid w:val="00B003C7"/>
    <w:rsid w:val="00B1629E"/>
    <w:rsid w:val="00BC13BB"/>
    <w:rsid w:val="00BD4157"/>
    <w:rsid w:val="00BE6E08"/>
    <w:rsid w:val="00BF3D75"/>
    <w:rsid w:val="00C0254D"/>
    <w:rsid w:val="00C06FC4"/>
    <w:rsid w:val="00C43E13"/>
    <w:rsid w:val="00C86EDC"/>
    <w:rsid w:val="00C953C4"/>
    <w:rsid w:val="00D10975"/>
    <w:rsid w:val="00D24170"/>
    <w:rsid w:val="00D61774"/>
    <w:rsid w:val="00DE5533"/>
    <w:rsid w:val="00E02859"/>
    <w:rsid w:val="00E26C49"/>
    <w:rsid w:val="00EB048A"/>
    <w:rsid w:val="00EE6830"/>
    <w:rsid w:val="00F13B1B"/>
    <w:rsid w:val="00FA793C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79F5"/>
  <w15:docId w15:val="{FCCC923B-4725-4C87-83E3-2E6BDEE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200B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Mangal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200B0"/>
    <w:rPr>
      <w:rFonts w:ascii="Calibri" w:eastAsia="Calibri" w:hAnsi="Calibri" w:cs="Mangal"/>
      <w:lang w:val="en-IN"/>
    </w:rPr>
  </w:style>
  <w:style w:type="paragraph" w:styleId="NoSpacing">
    <w:name w:val="No Spacing"/>
    <w:link w:val="NoSpacingChar"/>
    <w:uiPriority w:val="1"/>
    <w:qFormat/>
    <w:rsid w:val="004200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2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67FA-4420-4278-96E0-8FBEFC1A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Sarbjeet Singh</cp:lastModifiedBy>
  <cp:revision>48</cp:revision>
  <dcterms:created xsi:type="dcterms:W3CDTF">2022-09-28T05:47:00Z</dcterms:created>
  <dcterms:modified xsi:type="dcterms:W3CDTF">2022-09-28T11:31:00Z</dcterms:modified>
</cp:coreProperties>
</file>